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0" t="0" r="0" b="0"/>
                <wp:wrapNone/>
                <wp:docPr id="2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431.45pt;margin-top:0.3pt;height:0pt;width:150pt;z-index:251658240;mso-width-relative:page;mso-height-relative:page;" filled="f" stroked="t" coordsize="21600,21600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yDW810gAAAAYBAAAPAAAAAAAAAAEAIAAAACIAAABkcnMvZG93bnJldi54bWxQSwECFAAU&#10;AAAACACHTuJA66tHEb4BAAByAwAADgAAAAAAAAABACAAAAAhAQAAZHJzL2Uyb0RvYy54bWxQSwUG&#10;AAAAAAYABgBZAQAAU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0" b="0"/>
                <wp:wrapNone/>
                <wp:docPr id="1" name="Auto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5" o:spid="_x0000_s1026" o:spt="32" type="#_x0000_t32" style="position:absolute;left:0pt;margin-left:79.7pt;margin-top:-0.35pt;height:0pt;width:135.75pt;z-index:251657216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wfDjW9UAAAAHAQAADwAAAAAAAAABACAAAAAiAAAAZHJzL2Rvd25yZXYueG1sUEsBAhQA&#10;FAAAAAgAh07iQEhokg+8AQAAcgMAAA4AAAAAAAAAAQAgAAAAJAEAAGRycy9lMm9Eb2MueG1sUEsF&#10;BgAAAAAGAAYAWQEAAFI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26"/>
          <w:szCs w:val="26"/>
        </w:rPr>
      </w:pP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Lớp dạy:  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>Học kỳ:                                                                      Năm học: 20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>– 20..</w:t>
      </w:r>
    </w:p>
    <w:p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Số tiết ca thực hành:     52            Số tiết lý thuyết:  8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Số tiết ca thực hành:     Hết           Số tiết lý thuyết:   Hết</w:t>
      </w:r>
    </w:p>
    <w:p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6"/>
        <w:tblW w:w="1420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31"/>
        <w:gridCol w:w="1281"/>
        <w:gridCol w:w="1258"/>
        <w:gridCol w:w="73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tblHeader/>
        </w:trPr>
        <w:tc>
          <w:tcPr>
            <w:tcW w:w="1134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131" w:type="dxa"/>
          </w:tcPr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lý thuyết</w:t>
            </w:r>
          </w:p>
        </w:tc>
        <w:tc>
          <w:tcPr>
            <w:tcW w:w="1258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739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Chương trình học giáo dục thể chất và các quy định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rPr>
                <w:rFonts w:ascii="Calibri" w:hAnsi="Calibr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Luật điền kinh.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Kỹ thuật chạy cự ly ngắn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Tập luyện  chạy cự ly ngắn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ưỡn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kiểu ưỡn thân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Kỹ thuật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numPr>
                <w:ilvl w:val="0"/>
                <w:numId w:val="1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Tập luyện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>Hoàn thiện chạy cự ly trung bình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Hoàn thiện kỹ thuật điền kinh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pStyle w:val="12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Luật bóng đá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Kỹ thuật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Tập luyện đá bóng bằng lòng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Kỹ thuật đá bóng bằng mu giữa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</w:t>
            </w: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7398" w:type="dxa"/>
          </w:tcPr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Tập luyện đá bóng bằng mu giữa bàn chân </w:t>
            </w:r>
          </w:p>
          <w:p>
            <w:pPr>
              <w:pStyle w:val="12"/>
              <w:ind w:left="0" w:leftChars="0" w:firstLine="0" w:firstLineChars="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giữa kỳ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đá bóng bằng má trong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đá bóng bằng má trong bàn chân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giữ bóng , ném biên, đánh đầu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Hoàn thiện kỹ chiến thuật bóng </w:t>
            </w:r>
            <w:r>
              <w:rPr>
                <w:lang w:val="vi-V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>đ</w:t>
            </w:r>
            <w:r>
              <w:rPr>
                <w:rFonts w:ascii="Times New Roman" w:hAnsi="Times New Roman"/>
              </w:rPr>
              <w:t>á</w:t>
            </w:r>
          </w:p>
          <w:p>
            <w:pPr>
              <w:rPr>
                <w:rFonts w:ascii="Times New Roman" w:hAnsi="Times New Roman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bóng chuyền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g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phát bóng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phát bóng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đập bóng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  <w:vMerge w:val="restart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đập bóng và hoàn thiện bóng chuyền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31" w:type="dxa"/>
            <w:vMerge w:val="continue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98" w:type="dxa"/>
          </w:tcPr>
          <w:p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>
              <w:rPr>
                <w:rFonts w:ascii="Times New Roman" w:hAnsi="Times New Roman"/>
                <w:lang w:val="vi-VN"/>
              </w:rPr>
              <w:t>ểm tra</w:t>
            </w:r>
            <w:r>
              <w:rPr>
                <w:rFonts w:ascii="Times New Roman" w:hAnsi="Times New Roman"/>
              </w:rPr>
              <w:t xml:space="preserve"> kết thúc </w:t>
            </w:r>
          </w:p>
        </w:tc>
      </w:tr>
    </w:tbl>
    <w:p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>
        <w:rPr>
          <w:rFonts w:ascii="Times New Roman" w:hAnsi="Times New Roman"/>
          <w:i/>
          <w:sz w:val="26"/>
          <w:szCs w:val="26"/>
        </w:rPr>
        <w:t>Tp. Hồ Chí Minh, ngày    tháng     năm 201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TRƯỞNG BỘ MÔN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GIẢNG VIÊN</w:t>
      </w: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Lê Thái Hùng</w:t>
      </w:r>
    </w:p>
    <w:sectPr>
      <w:pgSz w:w="15840" w:h="12240" w:orient="landscape"/>
      <w:pgMar w:top="993" w:right="531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A3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A3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93FEF"/>
    <w:rsid w:val="000C04D8"/>
    <w:rsid w:val="00140259"/>
    <w:rsid w:val="001B3326"/>
    <w:rsid w:val="002B7DB0"/>
    <w:rsid w:val="002E7915"/>
    <w:rsid w:val="002F0C6F"/>
    <w:rsid w:val="002F2D8A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56102"/>
    <w:rsid w:val="00867638"/>
    <w:rsid w:val="008851CB"/>
    <w:rsid w:val="008A5C47"/>
    <w:rsid w:val="009215C0"/>
    <w:rsid w:val="009607B5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  <w:rsid w:val="067963F5"/>
    <w:rsid w:val="09256724"/>
    <w:rsid w:val="15FB4CE7"/>
    <w:rsid w:val="252F3EF1"/>
    <w:rsid w:val="2A6848D9"/>
    <w:rsid w:val="31F14EDF"/>
    <w:rsid w:val="3A3C4E7D"/>
    <w:rsid w:val="41F61C7D"/>
    <w:rsid w:val="480C187D"/>
    <w:rsid w:val="5E421E7A"/>
    <w:rsid w:val="60E84E0E"/>
    <w:rsid w:val="79B3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99"/>
    <w:pPr>
      <w:keepNext/>
      <w:jc w:val="center"/>
      <w:outlineLvl w:val="0"/>
    </w:pPr>
    <w:rPr>
      <w:b/>
      <w:bCs/>
      <w:sz w:val="32"/>
    </w:rPr>
  </w:style>
  <w:style w:type="paragraph" w:styleId="3">
    <w:name w:val="heading 2"/>
    <w:basedOn w:val="1"/>
    <w:next w:val="1"/>
    <w:link w:val="9"/>
    <w:qFormat/>
    <w:uiPriority w:val="99"/>
    <w:pPr>
      <w:keepNext/>
      <w:outlineLvl w:val="1"/>
    </w:pPr>
    <w:rPr>
      <w:b/>
      <w:bCs/>
      <w:sz w:val="28"/>
    </w:rPr>
  </w:style>
  <w:style w:type="character" w:default="1" w:styleId="5">
    <w:name w:val="Default Paragraph Font"/>
    <w:semiHidden/>
    <w:qFormat/>
    <w:uiPriority w:val="99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6"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5"/>
    <w:link w:val="2"/>
    <w:qFormat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9">
    <w:name w:val="Heading 2 Char"/>
    <w:basedOn w:val="5"/>
    <w:link w:val="3"/>
    <w:locked/>
    <w:uiPriority w:val="99"/>
    <w:rPr>
      <w:rFonts w:ascii="VNI-Times" w:hAnsi="VNI-Times" w:cs="Times New Roman"/>
      <w:b/>
      <w:bCs/>
      <w:sz w:val="24"/>
      <w:szCs w:val="24"/>
    </w:rPr>
  </w:style>
  <w:style w:type="character" w:customStyle="1" w:styleId="10">
    <w:name w:val="Balloon Text Char"/>
    <w:basedOn w:val="5"/>
    <w:link w:val="4"/>
    <w:semiHidden/>
    <w:qFormat/>
    <w:locked/>
    <w:uiPriority w:val="99"/>
    <w:rPr>
      <w:rFonts w:ascii="Tahoma" w:hAnsi="Tahoma" w:cs="Tahoma"/>
      <w:sz w:val="16"/>
      <w:szCs w:val="16"/>
    </w:rPr>
  </w:style>
  <w:style w:type="character" w:customStyle="1" w:styleId="11">
    <w:name w:val="_"/>
    <w:basedOn w:val="5"/>
    <w:uiPriority w:val="99"/>
    <w:rPr>
      <w:rFonts w:cs="Times New Roman"/>
    </w:rPr>
  </w:style>
  <w:style w:type="paragraph" w:customStyle="1" w:styleId="12">
    <w:name w:val="List Paragraph1"/>
    <w:basedOn w:val="1"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4</Pages>
  <Words>710</Words>
  <Characters>4048</Characters>
  <Lines>0</Lines>
  <Paragraphs>0</Paragraphs>
  <ScaleCrop>false</ScaleCrop>
  <LinksUpToDate>false</LinksUpToDate>
  <CharactersWithSpaces>0</CharactersWithSpaces>
  <Application>WPS Office_10.2.0.5934_F1E327BC-269C-435d-A152-05C5408002CA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2017-09-14T03:17:00Z</dcterms:created>
  <dc:creator>Administrator</dc:creator>
  <cp:lastModifiedBy>ASUS</cp:lastModifiedBy>
  <cp:lastPrinted>2017-09-18T15:06:50Z</cp:lastPrinted>
  <dcterms:modified xsi:type="dcterms:W3CDTF">2017-09-18T15:07:29Z</dcterms:modified>
  <dc:title>    UBND THÀNH PHỐ HỒ CHÍ MINH    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